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EA8" w:rsidRPr="00583572" w:rsidRDefault="00FA6EA8">
      <w:pPr>
        <w:pStyle w:val="Heading6"/>
        <w:rPr>
          <w:rFonts w:ascii="Helvetica" w:hAnsi="Helvetica"/>
          <w:sz w:val="18"/>
          <w:lang w:val="fr-FR"/>
        </w:rPr>
      </w:pPr>
      <w:r w:rsidRPr="00583572">
        <w:rPr>
          <w:rFonts w:ascii="Helvetica" w:hAnsi="Helvetica"/>
          <w:sz w:val="18"/>
          <w:lang w:val="fr-FR"/>
        </w:rPr>
        <w:t>Annexure `</w:t>
      </w:r>
      <w:r w:rsidR="00E31581" w:rsidRPr="00583572">
        <w:rPr>
          <w:rFonts w:ascii="Helvetica" w:hAnsi="Helvetica"/>
          <w:sz w:val="18"/>
          <w:lang w:val="fr-FR"/>
        </w:rPr>
        <w:t>A</w:t>
      </w:r>
      <w:r w:rsidR="007E655F" w:rsidRPr="00583572">
        <w:rPr>
          <w:rFonts w:ascii="Helvetica" w:hAnsi="Helvetica"/>
          <w:sz w:val="18"/>
          <w:lang w:val="fr-FR"/>
        </w:rPr>
        <w:t>-</w:t>
      </w:r>
      <w:r w:rsidR="00E31581" w:rsidRPr="00583572">
        <w:rPr>
          <w:rFonts w:ascii="Helvetica" w:hAnsi="Helvetica"/>
          <w:sz w:val="18"/>
          <w:lang w:val="fr-FR"/>
        </w:rPr>
        <w:t>1</w:t>
      </w:r>
      <w:r w:rsidR="00465651">
        <w:rPr>
          <w:rFonts w:ascii="Helvetica" w:hAnsi="Helvetica"/>
          <w:sz w:val="18"/>
          <w:lang w:val="fr-FR"/>
        </w:rPr>
        <w:t>8</w:t>
      </w:r>
      <w:r w:rsidRPr="00583572">
        <w:rPr>
          <w:rFonts w:ascii="Helvetica" w:hAnsi="Helvetica"/>
          <w:sz w:val="18"/>
          <w:lang w:val="fr-FR"/>
        </w:rPr>
        <w:t>'</w:t>
      </w:r>
    </w:p>
    <w:p w:rsidR="00FA6EA8" w:rsidRPr="00583572" w:rsidRDefault="00FA6EA8">
      <w:pPr>
        <w:suppressAutoHyphens/>
        <w:jc w:val="right"/>
        <w:rPr>
          <w:rFonts w:ascii="Helvetica" w:hAnsi="Helvetica"/>
          <w:i/>
          <w:spacing w:val="-2"/>
          <w:sz w:val="18"/>
          <w:lang w:val="fr-FR"/>
        </w:rPr>
      </w:pPr>
      <w:r w:rsidRPr="00583572">
        <w:rPr>
          <w:rFonts w:ascii="Helvetica" w:hAnsi="Helvetica"/>
          <w:i/>
          <w:spacing w:val="-2"/>
          <w:sz w:val="18"/>
          <w:lang w:val="fr-FR"/>
        </w:rPr>
        <w:t>(1 Page)</w:t>
      </w:r>
    </w:p>
    <w:p w:rsidR="00FA6EA8" w:rsidRPr="00583572" w:rsidRDefault="00FA6EA8">
      <w:pPr>
        <w:suppressAutoHyphens/>
        <w:jc w:val="right"/>
        <w:rPr>
          <w:rFonts w:ascii="Helvetica" w:hAnsi="Helvetica"/>
          <w:i/>
          <w:spacing w:val="-2"/>
          <w:sz w:val="18"/>
          <w:lang w:val="fr-FR"/>
        </w:rPr>
      </w:pPr>
      <w:r w:rsidRPr="00583572">
        <w:rPr>
          <w:rFonts w:ascii="Helvetica" w:hAnsi="Helvetica"/>
          <w:i/>
          <w:spacing w:val="-2"/>
          <w:sz w:val="18"/>
          <w:lang w:val="fr-FR"/>
        </w:rPr>
        <w:t>Ref. AR 201</w:t>
      </w:r>
      <w:r w:rsidR="00EF5F59">
        <w:rPr>
          <w:rFonts w:ascii="Helvetica" w:hAnsi="Helvetica"/>
          <w:i/>
          <w:spacing w:val="-2"/>
          <w:sz w:val="18"/>
          <w:lang w:val="fr-FR"/>
        </w:rPr>
        <w:t>2</w:t>
      </w:r>
    </w:p>
    <w:p w:rsidR="00FA6EA8" w:rsidRPr="00AE2E58" w:rsidRDefault="00FA6EA8">
      <w:pPr>
        <w:pStyle w:val="TOAHeading"/>
        <w:tabs>
          <w:tab w:val="clear" w:pos="9000"/>
          <w:tab w:val="clear" w:pos="9360"/>
        </w:tabs>
        <w:spacing w:before="360"/>
        <w:jc w:val="center"/>
        <w:rPr>
          <w:rFonts w:ascii="Helvetica" w:hAnsi="Helvetica"/>
          <w:b/>
          <w:caps/>
          <w:spacing w:val="-2"/>
          <w:sz w:val="22"/>
        </w:rPr>
      </w:pPr>
      <w:r w:rsidRPr="00AE2E58">
        <w:rPr>
          <w:rFonts w:ascii="Helvetica" w:hAnsi="Helvetica"/>
          <w:b/>
          <w:caps/>
          <w:spacing w:val="-2"/>
          <w:sz w:val="22"/>
        </w:rPr>
        <w:t>membership</w:t>
      </w:r>
    </w:p>
    <w:p w:rsidR="00EF5F59" w:rsidRPr="00EE15EB" w:rsidRDefault="00EF5F59" w:rsidP="00EF5F59">
      <w:pPr>
        <w:suppressAutoHyphens/>
        <w:spacing w:before="600" w:after="120"/>
        <w:rPr>
          <w:rFonts w:ascii="Helvetica" w:hAnsi="Helvetica"/>
          <w:spacing w:val="-2"/>
          <w:sz w:val="18"/>
          <w:szCs w:val="18"/>
        </w:rPr>
      </w:pPr>
      <w:r w:rsidRPr="00EE15EB">
        <w:rPr>
          <w:rFonts w:ascii="Helvetica" w:hAnsi="Helvetica"/>
          <w:spacing w:val="-2"/>
          <w:sz w:val="18"/>
          <w:szCs w:val="18"/>
        </w:rPr>
        <w:t>The Institute continued to be a member of the following distinguished bodies:</w:t>
      </w:r>
    </w:p>
    <w:tbl>
      <w:tblPr>
        <w:tblW w:w="0" w:type="auto"/>
        <w:tblLook w:val="01E0"/>
      </w:tblPr>
      <w:tblGrid>
        <w:gridCol w:w="8885"/>
      </w:tblGrid>
      <w:tr w:rsidR="00EF5F59" w:rsidRPr="00EE15EB" w:rsidTr="00760061">
        <w:tc>
          <w:tcPr>
            <w:tcW w:w="8885" w:type="dxa"/>
          </w:tcPr>
          <w:p w:rsidR="00EF5F59" w:rsidRPr="00EE15EB" w:rsidRDefault="00EF5F59" w:rsidP="00EF5F59">
            <w:pPr>
              <w:numPr>
                <w:ilvl w:val="0"/>
                <w:numId w:val="8"/>
              </w:numPr>
              <w:suppressAutoHyphens/>
              <w:spacing w:before="60" w:after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 xml:space="preserve">Association of Commonwealth Universities, </w:t>
            </w:r>
            <w:r w:rsidRPr="00EE15EB">
              <w:rPr>
                <w:rFonts w:ascii="Helvetica" w:hAnsi="Helvetica"/>
                <w:i/>
                <w:spacing w:val="-2"/>
                <w:sz w:val="18"/>
                <w:szCs w:val="18"/>
              </w:rPr>
              <w:t>London.</w:t>
            </w:r>
          </w:p>
        </w:tc>
      </w:tr>
      <w:tr w:rsidR="00EF5F59" w:rsidRPr="00EE15EB" w:rsidTr="00760061">
        <w:tc>
          <w:tcPr>
            <w:tcW w:w="8885" w:type="dxa"/>
          </w:tcPr>
          <w:p w:rsidR="00EF5F59" w:rsidRPr="00EE15EB" w:rsidRDefault="00EF5F59" w:rsidP="00EF5F59">
            <w:pPr>
              <w:numPr>
                <w:ilvl w:val="0"/>
                <w:numId w:val="8"/>
              </w:numPr>
              <w:suppressAutoHyphens/>
              <w:spacing w:before="60" w:after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 xml:space="preserve">Association of Indian Universities, </w:t>
            </w:r>
            <w:r w:rsidRPr="00EE15EB">
              <w:rPr>
                <w:rFonts w:ascii="Helvetica" w:hAnsi="Helvetica"/>
                <w:i/>
                <w:spacing w:val="-2"/>
                <w:sz w:val="18"/>
                <w:szCs w:val="18"/>
              </w:rPr>
              <w:t>New Delhi</w:t>
            </w: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>.</w:t>
            </w:r>
          </w:p>
        </w:tc>
      </w:tr>
      <w:tr w:rsidR="00EF5F59" w:rsidRPr="00EE15EB" w:rsidTr="00760061">
        <w:tc>
          <w:tcPr>
            <w:tcW w:w="8885" w:type="dxa"/>
          </w:tcPr>
          <w:p w:rsidR="00EF5F59" w:rsidRPr="00EE15EB" w:rsidRDefault="00EF5F59" w:rsidP="00EF5F59">
            <w:pPr>
              <w:numPr>
                <w:ilvl w:val="0"/>
                <w:numId w:val="8"/>
              </w:numPr>
              <w:suppressAutoHyphens/>
              <w:spacing w:before="60" w:after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 xml:space="preserve">Current Science Association, </w:t>
            </w:r>
            <w:r w:rsidRPr="00EE15EB">
              <w:rPr>
                <w:rFonts w:ascii="Helvetica" w:hAnsi="Helvetica"/>
                <w:i/>
                <w:spacing w:val="-2"/>
                <w:sz w:val="18"/>
                <w:szCs w:val="18"/>
              </w:rPr>
              <w:t>Bangalore</w:t>
            </w: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>.</w:t>
            </w:r>
          </w:p>
        </w:tc>
      </w:tr>
      <w:tr w:rsidR="00EF5F59" w:rsidRPr="00EE15EB" w:rsidTr="00760061">
        <w:tc>
          <w:tcPr>
            <w:tcW w:w="8885" w:type="dxa"/>
          </w:tcPr>
          <w:p w:rsidR="00EF5F59" w:rsidRPr="00EE15EB" w:rsidRDefault="00EF5F59" w:rsidP="00EF5F59">
            <w:pPr>
              <w:numPr>
                <w:ilvl w:val="0"/>
                <w:numId w:val="8"/>
              </w:numPr>
              <w:suppressAutoHyphens/>
              <w:spacing w:before="60" w:after="60"/>
              <w:ind w:left="810" w:hanging="378"/>
              <w:rPr>
                <w:rFonts w:ascii="Helvetica" w:hAnsi="Helvetica"/>
                <w:iCs/>
                <w:spacing w:val="-2"/>
                <w:sz w:val="18"/>
                <w:szCs w:val="18"/>
              </w:rPr>
            </w:pPr>
            <w:r w:rsidRPr="00EE15EB">
              <w:rPr>
                <w:rFonts w:ascii="Helvetica" w:hAnsi="Helvetica"/>
                <w:iCs/>
                <w:spacing w:val="-2"/>
                <w:sz w:val="18"/>
                <w:szCs w:val="18"/>
              </w:rPr>
              <w:t xml:space="preserve">Federation of Indian Chambers of Commerce and Industry – Higher Education Network, </w:t>
            </w:r>
            <w:r w:rsidRPr="00EE15EB">
              <w:rPr>
                <w:rFonts w:ascii="Helvetica" w:hAnsi="Helvetica"/>
                <w:i/>
                <w:spacing w:val="-2"/>
                <w:sz w:val="18"/>
                <w:szCs w:val="18"/>
              </w:rPr>
              <w:t>New Delhi</w:t>
            </w:r>
            <w:r w:rsidRPr="00EE15EB">
              <w:rPr>
                <w:rFonts w:ascii="Helvetica" w:hAnsi="Helvetica"/>
                <w:iCs/>
                <w:spacing w:val="-2"/>
                <w:sz w:val="18"/>
                <w:szCs w:val="18"/>
              </w:rPr>
              <w:t>.</w:t>
            </w:r>
          </w:p>
        </w:tc>
      </w:tr>
      <w:tr w:rsidR="00EF5F59" w:rsidRPr="00EE15EB" w:rsidTr="00760061">
        <w:tc>
          <w:tcPr>
            <w:tcW w:w="8885" w:type="dxa"/>
          </w:tcPr>
          <w:p w:rsidR="00EF5F59" w:rsidRPr="00EE15EB" w:rsidRDefault="00EF5F59" w:rsidP="00EF5F59">
            <w:pPr>
              <w:numPr>
                <w:ilvl w:val="0"/>
                <w:numId w:val="8"/>
              </w:numPr>
              <w:suppressAutoHyphens/>
              <w:spacing w:before="60" w:after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 xml:space="preserve">India International Centre, </w:t>
            </w:r>
            <w:r w:rsidRPr="00EE15EB">
              <w:rPr>
                <w:rFonts w:ascii="Helvetica" w:hAnsi="Helvetica"/>
                <w:i/>
                <w:spacing w:val="-2"/>
                <w:sz w:val="18"/>
                <w:szCs w:val="18"/>
              </w:rPr>
              <w:t>New Delhi</w:t>
            </w: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>.</w:t>
            </w:r>
          </w:p>
        </w:tc>
      </w:tr>
      <w:tr w:rsidR="00EF5F59" w:rsidRPr="00EE15EB" w:rsidTr="00760061">
        <w:tc>
          <w:tcPr>
            <w:tcW w:w="8885" w:type="dxa"/>
          </w:tcPr>
          <w:p w:rsidR="00EF5F59" w:rsidRPr="00EE15EB" w:rsidRDefault="00EF5F59" w:rsidP="00EF5F59">
            <w:pPr>
              <w:numPr>
                <w:ilvl w:val="0"/>
                <w:numId w:val="8"/>
              </w:numPr>
              <w:suppressAutoHyphens/>
              <w:spacing w:before="60" w:after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 xml:space="preserve">Indian Association of Social Science Institutions, </w:t>
            </w:r>
            <w:r w:rsidRPr="00EE15EB">
              <w:rPr>
                <w:rFonts w:ascii="Helvetica" w:hAnsi="Helvetica"/>
                <w:i/>
                <w:spacing w:val="-2"/>
                <w:sz w:val="18"/>
                <w:szCs w:val="18"/>
              </w:rPr>
              <w:t>New Delhi</w:t>
            </w: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>.</w:t>
            </w:r>
          </w:p>
        </w:tc>
      </w:tr>
      <w:tr w:rsidR="00EF5F59" w:rsidRPr="00EE15EB" w:rsidTr="00760061">
        <w:tc>
          <w:tcPr>
            <w:tcW w:w="8885" w:type="dxa"/>
          </w:tcPr>
          <w:p w:rsidR="00EF5F59" w:rsidRPr="00EE15EB" w:rsidRDefault="00EF5F59" w:rsidP="00EF5F59">
            <w:pPr>
              <w:numPr>
                <w:ilvl w:val="0"/>
                <w:numId w:val="8"/>
              </w:numPr>
              <w:suppressAutoHyphens/>
              <w:spacing w:before="60" w:after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 xml:space="preserve">Indian Distance Education Association, </w:t>
            </w:r>
            <w:r w:rsidRPr="00EE15EB">
              <w:rPr>
                <w:rFonts w:ascii="Helvetica" w:hAnsi="Helvetica"/>
                <w:i/>
                <w:spacing w:val="-2"/>
                <w:sz w:val="18"/>
                <w:szCs w:val="18"/>
              </w:rPr>
              <w:t>Hyderabad</w:t>
            </w: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>.</w:t>
            </w:r>
          </w:p>
        </w:tc>
      </w:tr>
      <w:tr w:rsidR="00EF5F59" w:rsidRPr="00EE15EB" w:rsidTr="00760061">
        <w:tc>
          <w:tcPr>
            <w:tcW w:w="8885" w:type="dxa"/>
          </w:tcPr>
          <w:p w:rsidR="00EF5F59" w:rsidRPr="00EE15EB" w:rsidRDefault="00EF5F59" w:rsidP="00EF5F59">
            <w:pPr>
              <w:numPr>
                <w:ilvl w:val="0"/>
                <w:numId w:val="8"/>
              </w:numPr>
              <w:suppressAutoHyphens/>
              <w:spacing w:before="60" w:after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 xml:space="preserve">Indian Institute of Foreign Trade, </w:t>
            </w:r>
            <w:r w:rsidRPr="00EE15EB">
              <w:rPr>
                <w:rFonts w:ascii="Helvetica" w:hAnsi="Helvetica"/>
                <w:i/>
                <w:spacing w:val="-2"/>
                <w:sz w:val="18"/>
                <w:szCs w:val="18"/>
              </w:rPr>
              <w:t>New Delhi.</w:t>
            </w:r>
          </w:p>
        </w:tc>
      </w:tr>
      <w:tr w:rsidR="00EF5F59" w:rsidRPr="00EE15EB" w:rsidTr="00760061">
        <w:tc>
          <w:tcPr>
            <w:tcW w:w="8885" w:type="dxa"/>
          </w:tcPr>
          <w:p w:rsidR="00EF5F59" w:rsidRPr="00EE15EB" w:rsidRDefault="00EF5F59" w:rsidP="00EF5F59">
            <w:pPr>
              <w:numPr>
                <w:ilvl w:val="0"/>
                <w:numId w:val="8"/>
              </w:numPr>
              <w:suppressAutoHyphens/>
              <w:spacing w:before="60" w:after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 xml:space="preserve">Indian Society for Technical Education, </w:t>
            </w:r>
            <w:r w:rsidRPr="00EE15EB">
              <w:rPr>
                <w:rFonts w:ascii="Helvetica" w:hAnsi="Helvetica"/>
                <w:i/>
                <w:spacing w:val="-2"/>
                <w:sz w:val="18"/>
                <w:szCs w:val="18"/>
              </w:rPr>
              <w:t>New Delhi</w:t>
            </w: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>.</w:t>
            </w:r>
          </w:p>
        </w:tc>
      </w:tr>
      <w:tr w:rsidR="00EF5F59" w:rsidRPr="00EE15EB" w:rsidTr="00760061">
        <w:tc>
          <w:tcPr>
            <w:tcW w:w="8885" w:type="dxa"/>
          </w:tcPr>
          <w:p w:rsidR="00EF5F59" w:rsidRPr="00EE15EB" w:rsidRDefault="00EF5F59" w:rsidP="00EF5F59">
            <w:pPr>
              <w:numPr>
                <w:ilvl w:val="0"/>
                <w:numId w:val="8"/>
              </w:numPr>
              <w:suppressAutoHyphens/>
              <w:spacing w:before="60" w:after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 xml:space="preserve">Institution of Communication Engineers and Information Technologists, </w:t>
            </w:r>
            <w:r w:rsidRPr="00EE15EB">
              <w:rPr>
                <w:rFonts w:ascii="Helvetica" w:hAnsi="Helvetica"/>
                <w:i/>
                <w:spacing w:val="-2"/>
                <w:sz w:val="18"/>
                <w:szCs w:val="18"/>
              </w:rPr>
              <w:t>New Delhi</w:t>
            </w: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>.</w:t>
            </w:r>
          </w:p>
        </w:tc>
      </w:tr>
      <w:tr w:rsidR="00EF5F59" w:rsidRPr="00EE15EB" w:rsidTr="00760061">
        <w:tc>
          <w:tcPr>
            <w:tcW w:w="8885" w:type="dxa"/>
          </w:tcPr>
          <w:p w:rsidR="00EF5F59" w:rsidRPr="00EE15EB" w:rsidRDefault="00EF5F59" w:rsidP="00EF5F59">
            <w:pPr>
              <w:numPr>
                <w:ilvl w:val="0"/>
                <w:numId w:val="8"/>
              </w:numPr>
              <w:suppressAutoHyphens/>
              <w:spacing w:before="60" w:after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 xml:space="preserve">International Association of Universities, </w:t>
            </w:r>
            <w:r w:rsidRPr="00EE15EB">
              <w:rPr>
                <w:rFonts w:ascii="Helvetica" w:hAnsi="Helvetica"/>
                <w:i/>
                <w:spacing w:val="-2"/>
                <w:sz w:val="18"/>
                <w:szCs w:val="18"/>
              </w:rPr>
              <w:t>Paris</w:t>
            </w: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>.</w:t>
            </w:r>
          </w:p>
        </w:tc>
      </w:tr>
      <w:tr w:rsidR="00EF5F59" w:rsidRPr="00EE15EB" w:rsidTr="00760061">
        <w:tc>
          <w:tcPr>
            <w:tcW w:w="8885" w:type="dxa"/>
          </w:tcPr>
          <w:p w:rsidR="00EF5F59" w:rsidRPr="00EE15EB" w:rsidRDefault="00EF5F59" w:rsidP="00EF5F59">
            <w:pPr>
              <w:numPr>
                <w:ilvl w:val="0"/>
                <w:numId w:val="8"/>
              </w:numPr>
              <w:suppressAutoHyphens/>
              <w:spacing w:before="60" w:after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 xml:space="preserve">International Council for Open and Distance Education, </w:t>
            </w:r>
            <w:r w:rsidRPr="00EE15EB">
              <w:rPr>
                <w:rFonts w:ascii="Helvetica" w:hAnsi="Helvetica"/>
                <w:i/>
                <w:spacing w:val="-2"/>
                <w:sz w:val="18"/>
                <w:szCs w:val="18"/>
              </w:rPr>
              <w:t>Norway.</w:t>
            </w:r>
          </w:p>
        </w:tc>
      </w:tr>
      <w:tr w:rsidR="00EF5F59" w:rsidRPr="00EE15EB" w:rsidTr="00760061">
        <w:tc>
          <w:tcPr>
            <w:tcW w:w="8885" w:type="dxa"/>
          </w:tcPr>
          <w:p w:rsidR="00EF5F59" w:rsidRPr="00EE15EB" w:rsidRDefault="00EF5F59" w:rsidP="00EF5F59">
            <w:pPr>
              <w:numPr>
                <w:ilvl w:val="0"/>
                <w:numId w:val="8"/>
              </w:numPr>
              <w:suppressAutoHyphens/>
              <w:spacing w:before="60" w:after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 xml:space="preserve">National Council of Applied Economic Research, </w:t>
            </w:r>
            <w:r w:rsidRPr="00EE15EB">
              <w:rPr>
                <w:rFonts w:ascii="Helvetica" w:hAnsi="Helvetica"/>
                <w:i/>
                <w:spacing w:val="-2"/>
                <w:sz w:val="18"/>
                <w:szCs w:val="18"/>
              </w:rPr>
              <w:t>New Delhi</w:t>
            </w: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>.</w:t>
            </w:r>
          </w:p>
        </w:tc>
      </w:tr>
      <w:tr w:rsidR="00EF5F59" w:rsidRPr="00EE15EB" w:rsidTr="00760061">
        <w:tc>
          <w:tcPr>
            <w:tcW w:w="8885" w:type="dxa"/>
          </w:tcPr>
          <w:p w:rsidR="00EF5F59" w:rsidRPr="00EE15EB" w:rsidRDefault="00EF5F59" w:rsidP="00EF5F59">
            <w:pPr>
              <w:numPr>
                <w:ilvl w:val="0"/>
                <w:numId w:val="8"/>
              </w:numPr>
              <w:suppressAutoHyphens/>
              <w:spacing w:before="60" w:after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EE15EB">
              <w:rPr>
                <w:rFonts w:ascii="Helvetica" w:hAnsi="Helvetica"/>
                <w:iCs/>
                <w:spacing w:val="-2"/>
                <w:sz w:val="18"/>
                <w:szCs w:val="18"/>
              </w:rPr>
              <w:t>Petrotech Society,</w:t>
            </w:r>
            <w:r w:rsidRPr="00EE15EB">
              <w:rPr>
                <w:rFonts w:ascii="Helvetica" w:hAnsi="Helvetica"/>
                <w:i/>
                <w:spacing w:val="-2"/>
                <w:sz w:val="18"/>
                <w:szCs w:val="18"/>
              </w:rPr>
              <w:t xml:space="preserve"> New Delhi.</w:t>
            </w:r>
          </w:p>
        </w:tc>
      </w:tr>
      <w:tr w:rsidR="00EF5F59" w:rsidRPr="00EE15EB" w:rsidTr="00760061">
        <w:tc>
          <w:tcPr>
            <w:tcW w:w="8885" w:type="dxa"/>
          </w:tcPr>
          <w:p w:rsidR="00EF5F59" w:rsidRPr="00EE15EB" w:rsidRDefault="00EF5F59" w:rsidP="00EF5F59">
            <w:pPr>
              <w:numPr>
                <w:ilvl w:val="0"/>
                <w:numId w:val="8"/>
              </w:numPr>
              <w:suppressAutoHyphens/>
              <w:spacing w:before="60" w:after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 xml:space="preserve">Pharmacy Council of India, </w:t>
            </w:r>
            <w:r w:rsidRPr="00EE15EB">
              <w:rPr>
                <w:rFonts w:ascii="Helvetica" w:hAnsi="Helvetica"/>
                <w:i/>
                <w:spacing w:val="-2"/>
                <w:sz w:val="18"/>
                <w:szCs w:val="18"/>
              </w:rPr>
              <w:t>New Delhi</w:t>
            </w: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>.</w:t>
            </w:r>
          </w:p>
        </w:tc>
      </w:tr>
      <w:tr w:rsidR="00EF5F59" w:rsidRPr="00EE15EB" w:rsidTr="00760061">
        <w:tc>
          <w:tcPr>
            <w:tcW w:w="8885" w:type="dxa"/>
          </w:tcPr>
          <w:p w:rsidR="00EF5F59" w:rsidRPr="00EE15EB" w:rsidRDefault="00EF5F59" w:rsidP="00EF5F59">
            <w:pPr>
              <w:numPr>
                <w:ilvl w:val="0"/>
                <w:numId w:val="8"/>
              </w:numPr>
              <w:suppressAutoHyphens/>
              <w:spacing w:before="60" w:after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 xml:space="preserve">The Institution of Engineers (India), </w:t>
            </w:r>
            <w:r w:rsidRPr="00EE15EB">
              <w:rPr>
                <w:rFonts w:ascii="Helvetica" w:hAnsi="Helvetica"/>
                <w:i/>
                <w:spacing w:val="-2"/>
                <w:sz w:val="18"/>
                <w:szCs w:val="18"/>
              </w:rPr>
              <w:t>Kolkata.</w:t>
            </w:r>
          </w:p>
        </w:tc>
      </w:tr>
      <w:tr w:rsidR="00EF5F59" w:rsidRPr="00EE15EB" w:rsidTr="00760061">
        <w:tc>
          <w:tcPr>
            <w:tcW w:w="8885" w:type="dxa"/>
          </w:tcPr>
          <w:p w:rsidR="00EF5F59" w:rsidRPr="00EE15EB" w:rsidRDefault="00EF5F59" w:rsidP="00EF5F59">
            <w:pPr>
              <w:numPr>
                <w:ilvl w:val="0"/>
                <w:numId w:val="8"/>
              </w:numPr>
              <w:suppressAutoHyphens/>
              <w:spacing w:before="60" w:after="60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 xml:space="preserve">World Association for Cooperative Education, </w:t>
            </w:r>
            <w:r w:rsidRPr="00EE15EB">
              <w:rPr>
                <w:rFonts w:ascii="Helvetica" w:hAnsi="Helvetica"/>
                <w:i/>
                <w:spacing w:val="-2"/>
                <w:sz w:val="18"/>
                <w:szCs w:val="18"/>
              </w:rPr>
              <w:t>Boston, USA</w:t>
            </w:r>
            <w:r w:rsidRPr="00EE15EB">
              <w:rPr>
                <w:rFonts w:ascii="Helvetica" w:hAnsi="Helvetica"/>
                <w:spacing w:val="-2"/>
                <w:sz w:val="18"/>
                <w:szCs w:val="18"/>
              </w:rPr>
              <w:t>.</w:t>
            </w:r>
          </w:p>
        </w:tc>
      </w:tr>
    </w:tbl>
    <w:p w:rsidR="00EF5F59" w:rsidRPr="00EE15EB" w:rsidRDefault="00EF5F59" w:rsidP="00EF5F59">
      <w:pPr>
        <w:suppressAutoHyphens/>
        <w:spacing w:line="280" w:lineRule="exact"/>
        <w:rPr>
          <w:rFonts w:ascii="Helvetica" w:hAnsi="Helvetica"/>
          <w:spacing w:val="-2"/>
          <w:sz w:val="18"/>
          <w:szCs w:val="18"/>
        </w:rPr>
      </w:pPr>
    </w:p>
    <w:sectPr w:rsidR="00EF5F59" w:rsidRPr="00EE15EB" w:rsidSect="000A7C4C">
      <w:footerReference w:type="even" r:id="rId7"/>
      <w:footerReference w:type="default" r:id="rId8"/>
      <w:endnotePr>
        <w:numFmt w:val="decimal"/>
      </w:endnotePr>
      <w:pgSz w:w="11909" w:h="16834" w:code="9"/>
      <w:pgMar w:top="1440" w:right="1440" w:bottom="2160" w:left="1800" w:header="720" w:footer="1440" w:gutter="0"/>
      <w:pgNumType w:start="137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9C4" w:rsidRDefault="00F449C4">
      <w:pPr>
        <w:spacing w:line="20" w:lineRule="exact"/>
        <w:rPr>
          <w:sz w:val="24"/>
        </w:rPr>
      </w:pPr>
    </w:p>
  </w:endnote>
  <w:endnote w:type="continuationSeparator" w:id="1">
    <w:p w:rsidR="00F449C4" w:rsidRDefault="00F449C4">
      <w:r>
        <w:rPr>
          <w:sz w:val="24"/>
        </w:rPr>
        <w:t xml:space="preserve"> </w:t>
      </w:r>
    </w:p>
  </w:endnote>
  <w:endnote w:type="continuationNotice" w:id="2">
    <w:p w:rsidR="00F449C4" w:rsidRDefault="00F449C4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8B8" w:rsidRDefault="009D1D6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128B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28B8" w:rsidRDefault="001128B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8B8" w:rsidRPr="007E655F" w:rsidRDefault="001128B8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7E655F">
      <w:rPr>
        <w:rStyle w:val="PageNumber"/>
        <w:rFonts w:ascii="Helvetica" w:hAnsi="Helvetica"/>
        <w:sz w:val="18"/>
        <w:szCs w:val="18"/>
      </w:rPr>
      <w:t>A-</w:t>
    </w:r>
    <w:r w:rsidR="009D1D68" w:rsidRPr="007E655F">
      <w:rPr>
        <w:rStyle w:val="PageNumber"/>
        <w:rFonts w:ascii="Helvetica" w:hAnsi="Helvetica"/>
        <w:sz w:val="18"/>
        <w:szCs w:val="18"/>
      </w:rPr>
      <w:fldChar w:fldCharType="begin"/>
    </w:r>
    <w:r w:rsidRPr="007E655F">
      <w:rPr>
        <w:rStyle w:val="PageNumber"/>
        <w:rFonts w:ascii="Helvetica" w:hAnsi="Helvetica"/>
        <w:sz w:val="18"/>
        <w:szCs w:val="18"/>
      </w:rPr>
      <w:instrText xml:space="preserve">PAGE  </w:instrText>
    </w:r>
    <w:r w:rsidR="009D1D68" w:rsidRPr="007E655F">
      <w:rPr>
        <w:rStyle w:val="PageNumber"/>
        <w:rFonts w:ascii="Helvetica" w:hAnsi="Helvetica"/>
        <w:sz w:val="18"/>
        <w:szCs w:val="18"/>
      </w:rPr>
      <w:fldChar w:fldCharType="separate"/>
    </w:r>
    <w:r w:rsidR="004941EB">
      <w:rPr>
        <w:rStyle w:val="PageNumber"/>
        <w:rFonts w:ascii="Helvetica" w:hAnsi="Helvetica"/>
        <w:noProof/>
        <w:sz w:val="18"/>
        <w:szCs w:val="18"/>
      </w:rPr>
      <w:t>137</w:t>
    </w:r>
    <w:r w:rsidR="009D1D68" w:rsidRPr="007E655F">
      <w:rPr>
        <w:rStyle w:val="PageNumber"/>
        <w:rFonts w:ascii="Helvetica" w:hAnsi="Helvetica"/>
        <w:sz w:val="18"/>
        <w:szCs w:val="18"/>
      </w:rPr>
      <w:fldChar w:fldCharType="end"/>
    </w:r>
  </w:p>
  <w:p w:rsidR="001128B8" w:rsidRDefault="001128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9C4" w:rsidRDefault="00F449C4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</w:t>
      </w:r>
      <w:r>
        <w:rPr>
          <w:rStyle w:val="PageNumber"/>
        </w:rPr>
        <w:fldChar w:fldCharType="end"/>
      </w:r>
      <w:r>
        <w:rPr>
          <w:sz w:val="24"/>
        </w:rPr>
        <w:separator/>
      </w:r>
    </w:p>
  </w:footnote>
  <w:footnote w:type="continuationSeparator" w:id="1">
    <w:p w:rsidR="00F449C4" w:rsidRDefault="00F449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71D72"/>
    <w:multiLevelType w:val="singleLevel"/>
    <w:tmpl w:val="EF2854A6"/>
    <w:lvl w:ilvl="0">
      <w:start w:val="1"/>
      <w:numFmt w:val="decimal"/>
      <w:lvlText w:val="%1."/>
      <w:lvlJc w:val="right"/>
      <w:pPr>
        <w:tabs>
          <w:tab w:val="num" w:pos="792"/>
        </w:tabs>
        <w:ind w:left="360" w:firstLine="72"/>
      </w:pPr>
    </w:lvl>
  </w:abstractNum>
  <w:abstractNum w:abstractNumId="1">
    <w:nsid w:val="195203EE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243E2208"/>
    <w:multiLevelType w:val="singleLevel"/>
    <w:tmpl w:val="15BE64A0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3">
    <w:nsid w:val="2C9F04C2"/>
    <w:multiLevelType w:val="singleLevel"/>
    <w:tmpl w:val="15BE64A0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4">
    <w:nsid w:val="52EF53D0"/>
    <w:multiLevelType w:val="singleLevel"/>
    <w:tmpl w:val="2CC6F47C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8FD24D8"/>
    <w:multiLevelType w:val="singleLevel"/>
    <w:tmpl w:val="15BE64A0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6">
    <w:nsid w:val="74425EDC"/>
    <w:multiLevelType w:val="singleLevel"/>
    <w:tmpl w:val="15BE64A0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7">
    <w:nsid w:val="7B0673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numFmt w:val="decimal"/>
    <w:endnote w:id="0"/>
    <w:endnote w:id="1"/>
    <w:endnote w:id="2"/>
  </w:endnotePr>
  <w:compat/>
  <w:rsids>
    <w:rsidRoot w:val="00C1355F"/>
    <w:rsid w:val="000323C1"/>
    <w:rsid w:val="000600F7"/>
    <w:rsid w:val="000A7C4C"/>
    <w:rsid w:val="000F2878"/>
    <w:rsid w:val="00105D10"/>
    <w:rsid w:val="001128B8"/>
    <w:rsid w:val="0019441A"/>
    <w:rsid w:val="001B0CE5"/>
    <w:rsid w:val="001E699D"/>
    <w:rsid w:val="00222EC6"/>
    <w:rsid w:val="002C7492"/>
    <w:rsid w:val="00304BD0"/>
    <w:rsid w:val="00334BF6"/>
    <w:rsid w:val="00344051"/>
    <w:rsid w:val="003B4283"/>
    <w:rsid w:val="003D6E11"/>
    <w:rsid w:val="00433AF5"/>
    <w:rsid w:val="00446F05"/>
    <w:rsid w:val="00465651"/>
    <w:rsid w:val="00487413"/>
    <w:rsid w:val="004941EB"/>
    <w:rsid w:val="00494A27"/>
    <w:rsid w:val="004F21A5"/>
    <w:rsid w:val="00583572"/>
    <w:rsid w:val="00607CEC"/>
    <w:rsid w:val="006172ED"/>
    <w:rsid w:val="006530A9"/>
    <w:rsid w:val="0066200C"/>
    <w:rsid w:val="00665BC4"/>
    <w:rsid w:val="00692AF4"/>
    <w:rsid w:val="006E71D7"/>
    <w:rsid w:val="0071537B"/>
    <w:rsid w:val="00746D98"/>
    <w:rsid w:val="007739BC"/>
    <w:rsid w:val="007B18B0"/>
    <w:rsid w:val="007E655F"/>
    <w:rsid w:val="007F2AFC"/>
    <w:rsid w:val="008130E0"/>
    <w:rsid w:val="00881922"/>
    <w:rsid w:val="008F5CE4"/>
    <w:rsid w:val="00905B4A"/>
    <w:rsid w:val="00952998"/>
    <w:rsid w:val="00990742"/>
    <w:rsid w:val="009D1D68"/>
    <w:rsid w:val="00A32F39"/>
    <w:rsid w:val="00A714D4"/>
    <w:rsid w:val="00A93DDE"/>
    <w:rsid w:val="00AE2E58"/>
    <w:rsid w:val="00B72C1A"/>
    <w:rsid w:val="00C1355F"/>
    <w:rsid w:val="00C40D33"/>
    <w:rsid w:val="00C468E2"/>
    <w:rsid w:val="00C72C9D"/>
    <w:rsid w:val="00D73FB3"/>
    <w:rsid w:val="00D82C5D"/>
    <w:rsid w:val="00DD3E3D"/>
    <w:rsid w:val="00E14B87"/>
    <w:rsid w:val="00E31581"/>
    <w:rsid w:val="00EC5836"/>
    <w:rsid w:val="00EF5F59"/>
    <w:rsid w:val="00F22341"/>
    <w:rsid w:val="00F25337"/>
    <w:rsid w:val="00F34DD4"/>
    <w:rsid w:val="00F449C4"/>
    <w:rsid w:val="00FA6EA8"/>
    <w:rsid w:val="00FD5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2C1A"/>
    <w:rPr>
      <w:rFonts w:ascii="Courier New" w:hAnsi="Courier New"/>
    </w:rPr>
  </w:style>
  <w:style w:type="paragraph" w:styleId="Heading1">
    <w:name w:val="heading 1"/>
    <w:basedOn w:val="Normal"/>
    <w:next w:val="Normal"/>
    <w:qFormat/>
    <w:rsid w:val="00B72C1A"/>
    <w:pPr>
      <w:keepNext/>
      <w:suppressAutoHyphens/>
      <w:jc w:val="both"/>
      <w:outlineLvl w:val="0"/>
    </w:pPr>
    <w:rPr>
      <w:rFonts w:ascii="Arial" w:hAnsi="Arial"/>
      <w:spacing w:val="-2"/>
      <w:u w:val="single"/>
    </w:rPr>
  </w:style>
  <w:style w:type="paragraph" w:styleId="Heading2">
    <w:name w:val="heading 2"/>
    <w:basedOn w:val="Normal"/>
    <w:next w:val="Normal"/>
    <w:qFormat/>
    <w:rsid w:val="00B72C1A"/>
    <w:pPr>
      <w:keepNext/>
      <w:suppressAutoHyphens/>
      <w:spacing w:after="120"/>
      <w:outlineLvl w:val="1"/>
    </w:pPr>
    <w:rPr>
      <w:rFonts w:ascii="Arial" w:hAnsi="Arial"/>
      <w:spacing w:val="-2"/>
      <w:u w:val="single"/>
    </w:rPr>
  </w:style>
  <w:style w:type="paragraph" w:styleId="Heading3">
    <w:name w:val="heading 3"/>
    <w:basedOn w:val="Normal"/>
    <w:next w:val="Normal"/>
    <w:qFormat/>
    <w:rsid w:val="00B72C1A"/>
    <w:pPr>
      <w:keepNext/>
      <w:suppressAutoHyphens/>
      <w:spacing w:before="360"/>
      <w:jc w:val="center"/>
      <w:outlineLvl w:val="2"/>
    </w:pPr>
    <w:rPr>
      <w:rFonts w:ascii="Arial" w:hAnsi="Arial"/>
      <w:b/>
      <w:spacing w:val="-2"/>
    </w:rPr>
  </w:style>
  <w:style w:type="paragraph" w:styleId="Heading4">
    <w:name w:val="heading 4"/>
    <w:basedOn w:val="Normal"/>
    <w:next w:val="Normal"/>
    <w:qFormat/>
    <w:rsid w:val="00B72C1A"/>
    <w:pPr>
      <w:keepNext/>
      <w:suppressAutoHyphens/>
      <w:spacing w:after="120"/>
      <w:outlineLvl w:val="3"/>
    </w:pPr>
    <w:rPr>
      <w:rFonts w:ascii="Arial" w:hAnsi="Arial"/>
      <w:i/>
      <w:spacing w:val="-2"/>
    </w:rPr>
  </w:style>
  <w:style w:type="paragraph" w:styleId="Heading5">
    <w:name w:val="heading 5"/>
    <w:basedOn w:val="Normal"/>
    <w:next w:val="Normal"/>
    <w:qFormat/>
    <w:rsid w:val="00B72C1A"/>
    <w:pPr>
      <w:keepNext/>
      <w:suppressAutoHyphens/>
      <w:spacing w:before="120" w:after="120"/>
      <w:jc w:val="both"/>
      <w:outlineLvl w:val="4"/>
    </w:pPr>
    <w:rPr>
      <w:rFonts w:ascii="Arial" w:hAnsi="Arial"/>
      <w:i/>
    </w:rPr>
  </w:style>
  <w:style w:type="paragraph" w:styleId="Heading6">
    <w:name w:val="heading 6"/>
    <w:basedOn w:val="Normal"/>
    <w:next w:val="Normal"/>
    <w:qFormat/>
    <w:rsid w:val="00B72C1A"/>
    <w:pPr>
      <w:keepNext/>
      <w:suppressAutoHyphens/>
      <w:jc w:val="right"/>
      <w:outlineLvl w:val="5"/>
    </w:pPr>
    <w:rPr>
      <w:rFonts w:ascii="Arial" w:hAnsi="Arial"/>
      <w:i/>
      <w:spacing w:val="-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B72C1A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B72C1A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B72C1A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B72C1A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B72C1A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B72C1A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B72C1A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B72C1A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B72C1A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B72C1A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B72C1A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B72C1A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B72C1A"/>
    <w:rPr>
      <w:sz w:val="24"/>
    </w:rPr>
  </w:style>
  <w:style w:type="character" w:customStyle="1" w:styleId="EquationCaption">
    <w:name w:val="_Equation Caption"/>
    <w:rsid w:val="00B72C1A"/>
  </w:style>
  <w:style w:type="paragraph" w:styleId="Footer">
    <w:name w:val="footer"/>
    <w:basedOn w:val="Normal"/>
    <w:rsid w:val="00B72C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72C1A"/>
  </w:style>
  <w:style w:type="paragraph" w:styleId="Header">
    <w:name w:val="header"/>
    <w:basedOn w:val="Normal"/>
    <w:rsid w:val="00B72C1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B72C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 `37'</vt:lpstr>
    </vt:vector>
  </TitlesOfParts>
  <Company>GAU, BITS-Pilani.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 `37'</dc:title>
  <dc:subject/>
  <dc:creator>bsj</dc:creator>
  <cp:keywords/>
  <cp:lastModifiedBy>PMRU</cp:lastModifiedBy>
  <cp:revision>12</cp:revision>
  <cp:lastPrinted>2013-03-12T11:36:00Z</cp:lastPrinted>
  <dcterms:created xsi:type="dcterms:W3CDTF">2013-02-02T10:02:00Z</dcterms:created>
  <dcterms:modified xsi:type="dcterms:W3CDTF">2013-03-12T11:38:00Z</dcterms:modified>
</cp:coreProperties>
</file>